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6940" w:rsidRDefault="00034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Beste ouders/verzorgers,</w:t>
      </w:r>
    </w:p>
    <w:p w:rsidR="003F6940" w:rsidRDefault="00034569">
      <w:r>
        <w:t>In deze brief vindt u de laatste informatie omtrent de Jantje Beton actie, die van 7 t/m 11 maart loopt. De kinderen gaan hierbij langs de deuren om geld op te halen voor zowel het goede doel als voor ons zomerkamp.</w:t>
      </w:r>
    </w:p>
    <w:p w:rsidR="003F6940" w:rsidRDefault="0003456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Nog even een aantal praktische zaken betreffende de actie: Op de dag dat u of uw kind zijn ingedeeld om te lopen, verzamelen we om </w:t>
      </w:r>
      <w:r>
        <w:rPr>
          <w:b/>
          <w:color w:val="000000"/>
        </w:rPr>
        <w:t>17:45u</w:t>
      </w:r>
      <w:r>
        <w:rPr>
          <w:color w:val="000000"/>
        </w:rPr>
        <w:t xml:space="preserve"> bij de </w:t>
      </w:r>
      <w:r>
        <w:rPr>
          <w:b/>
          <w:color w:val="000000"/>
        </w:rPr>
        <w:t>Chocoladefabriek</w:t>
      </w:r>
      <w:r>
        <w:rPr>
          <w:color w:val="000000"/>
        </w:rPr>
        <w:t xml:space="preserve"> en zullen we rond </w:t>
      </w:r>
      <w:r>
        <w:rPr>
          <w:b/>
          <w:color w:val="000000"/>
        </w:rPr>
        <w:t xml:space="preserve">20:00u </w:t>
      </w:r>
      <w:r>
        <w:rPr>
          <w:color w:val="000000"/>
        </w:rPr>
        <w:t xml:space="preserve">weer terug zijn. Ook dient uw </w:t>
      </w:r>
      <w:bookmarkStart w:id="0" w:name="_GoBack"/>
      <w:bookmarkEnd w:id="0"/>
      <w:r>
        <w:rPr>
          <w:color w:val="000000"/>
        </w:rPr>
        <w:t>dochter herkenbaar als lid van Jan van Hoof te zijn; een das is hierbij voldoende, maar een volledig uniform maakt het natuurlijk helemaal af.</w:t>
      </w:r>
    </w:p>
    <w:p w:rsidR="003F6940" w:rsidRDefault="00034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Hieronder vindt u het schema met de dagen waarop </w:t>
      </w:r>
      <w:r>
        <w:t xml:space="preserve">uw </w:t>
      </w:r>
      <w:r>
        <w:rPr>
          <w:color w:val="000000"/>
        </w:rPr>
        <w:t xml:space="preserve">dochter is ingedeeld. Bij de dagen met </w:t>
      </w:r>
      <w:r>
        <w:t>éé</w:t>
      </w:r>
      <w:r>
        <w:rPr>
          <w:color w:val="000000"/>
        </w:rPr>
        <w:t>n kruisje hoeft alleen uw kind te lopen, bij de dagen met twee kruisjes loopt de ouder ook mee.</w:t>
      </w:r>
    </w:p>
    <w:p w:rsidR="003F6940" w:rsidRDefault="0003456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Mocht u onverhoopt toch niet kunnen komen, kunt u zich afmelden </w:t>
      </w:r>
      <w:r>
        <w:t>bij de leiding die die avond loopt</w:t>
      </w:r>
      <w:r>
        <w:rPr>
          <w:color w:val="000000"/>
        </w:rPr>
        <w:t>.</w:t>
      </w:r>
    </w:p>
    <w:tbl>
      <w:tblPr>
        <w:tblStyle w:val="a2"/>
        <w:tblW w:w="73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0"/>
        <w:gridCol w:w="1125"/>
        <w:gridCol w:w="1080"/>
        <w:gridCol w:w="1185"/>
        <w:gridCol w:w="1230"/>
        <w:gridCol w:w="1005"/>
      </w:tblGrid>
      <w:tr w:rsidR="003F6940">
        <w:trPr>
          <w:trHeight w:val="105"/>
        </w:trPr>
        <w:tc>
          <w:tcPr>
            <w:tcW w:w="1680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Welpen-Meisjes</w:t>
            </w:r>
          </w:p>
        </w:tc>
        <w:tc>
          <w:tcPr>
            <w:tcW w:w="1125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1080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1185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1230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Donderdag</w:t>
            </w:r>
          </w:p>
        </w:tc>
        <w:tc>
          <w:tcPr>
            <w:tcW w:w="1005" w:type="dxa"/>
          </w:tcPr>
          <w:p w:rsidR="003F6940" w:rsidRDefault="00034569">
            <w:pPr>
              <w:rPr>
                <w:b/>
              </w:rPr>
            </w:pPr>
            <w:r>
              <w:rPr>
                <w:b/>
              </w:rPr>
              <w:t>Vrijdag</w:t>
            </w:r>
          </w:p>
        </w:tc>
      </w:tr>
      <w:tr w:rsidR="003F6940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Daphne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Sue-Ann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Nienke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Roos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Tess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proofErr w:type="spellStart"/>
            <w:r>
              <w:t>Minte</w:t>
            </w:r>
            <w:proofErr w:type="spellEnd"/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Tessa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proofErr w:type="spellStart"/>
            <w:r>
              <w:t>Jovie</w:t>
            </w:r>
            <w:proofErr w:type="spellEnd"/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Evi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Elise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Alicia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Pien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proofErr w:type="spellStart"/>
            <w:r>
              <w:t>lena</w:t>
            </w:r>
            <w:proofErr w:type="spellEnd"/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Lupine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xx</w:t>
            </w: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  <w:tr w:rsidR="003F6940">
        <w:tc>
          <w:tcPr>
            <w:tcW w:w="1680" w:type="dxa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</w:pPr>
            <w:r>
              <w:t>Dina</w:t>
            </w:r>
          </w:p>
        </w:tc>
        <w:tc>
          <w:tcPr>
            <w:tcW w:w="1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1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  <w:tc>
          <w:tcPr>
            <w:tcW w:w="12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line="276" w:lineRule="auto"/>
              <w:jc w:val="center"/>
            </w:pPr>
            <w:r>
              <w:t>x</w:t>
            </w:r>
          </w:p>
        </w:tc>
        <w:tc>
          <w:tcPr>
            <w:tcW w:w="10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line="276" w:lineRule="auto"/>
              <w:jc w:val="center"/>
            </w:pPr>
          </w:p>
        </w:tc>
      </w:tr>
    </w:tbl>
    <w:p w:rsidR="003F6940" w:rsidRDefault="003F6940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3"/>
        <w:tblW w:w="7320" w:type="dxa"/>
        <w:tblInd w:w="-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095"/>
        <w:gridCol w:w="1095"/>
        <w:gridCol w:w="1200"/>
        <w:gridCol w:w="1290"/>
        <w:gridCol w:w="975"/>
      </w:tblGrid>
      <w:tr w:rsidR="003F6940">
        <w:trPr>
          <w:trHeight w:val="240"/>
        </w:trPr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Leiding: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Maandag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Dinsdag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Woensdag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Donderdag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Vrijdag</w:t>
            </w:r>
          </w:p>
        </w:tc>
      </w:tr>
      <w:tr w:rsidR="003F6940"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r>
              <w:t>Sahi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</w:tr>
      <w:tr w:rsidR="003F6940"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r>
              <w:t>Oe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</w:tr>
      <w:tr w:rsidR="003F6940"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proofErr w:type="spellStart"/>
            <w:r>
              <w:t>Phaona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</w:tr>
      <w:tr w:rsidR="003F6940"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r>
              <w:t>Mor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Pr="000F1CD5" w:rsidRDefault="000F1CD5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</w:tr>
      <w:tr w:rsidR="003F6940">
        <w:tc>
          <w:tcPr>
            <w:tcW w:w="1665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proofErr w:type="spellStart"/>
            <w:r>
              <w:t>Chikai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  <w:jc w:val="center"/>
            </w:pPr>
            <w:r>
              <w:t>x</w:t>
            </w: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</w:tr>
      <w:tr w:rsidR="003F6940"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034569">
            <w:pPr>
              <w:spacing w:after="0" w:line="276" w:lineRule="auto"/>
            </w:pPr>
            <w:proofErr w:type="spellStart"/>
            <w:r>
              <w:t>Darzee</w:t>
            </w:r>
            <w:proofErr w:type="spellEnd"/>
          </w:p>
        </w:tc>
        <w:tc>
          <w:tcPr>
            <w:tcW w:w="1095" w:type="dxa"/>
            <w:tcBorders>
              <w:top w:val="single" w:sz="6" w:space="0" w:color="CCCCCC"/>
              <w:left w:val="single" w:sz="4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0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12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3F6940" w:rsidRDefault="003F6940">
            <w:pPr>
              <w:spacing w:after="0" w:line="276" w:lineRule="auto"/>
              <w:jc w:val="center"/>
            </w:pPr>
          </w:p>
        </w:tc>
      </w:tr>
    </w:tbl>
    <w:p w:rsidR="003F6940" w:rsidRDefault="003F6940"/>
    <w:sectPr w:rsidR="003F6940">
      <w:headerReference w:type="default" r:id="rId7"/>
      <w:footerReference w:type="default" r:id="rId8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FB" w:rsidRDefault="00D705FB">
      <w:pPr>
        <w:spacing w:after="0" w:line="240" w:lineRule="auto"/>
      </w:pPr>
      <w:r>
        <w:separator/>
      </w:r>
    </w:p>
  </w:endnote>
  <w:endnote w:type="continuationSeparator" w:id="0">
    <w:p w:rsidR="00D705FB" w:rsidRDefault="00D7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0" w:rsidRDefault="003F6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3F6940" w:rsidRDefault="00034569">
    <w:pPr>
      <w:jc w:val="both"/>
    </w:pPr>
    <w:r>
      <w:t>Met vriendelijke Groet,</w:t>
    </w:r>
  </w:p>
  <w:p w:rsidR="003F6940" w:rsidRDefault="00034569">
    <w:pPr>
      <w:jc w:val="both"/>
    </w:pPr>
    <w:r>
      <w:t>de Welpenleiding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FB" w:rsidRDefault="00D705FB">
      <w:pPr>
        <w:spacing w:after="0" w:line="240" w:lineRule="auto"/>
      </w:pPr>
      <w:r>
        <w:separator/>
      </w:r>
    </w:p>
  </w:footnote>
  <w:footnote w:type="continuationSeparator" w:id="0">
    <w:p w:rsidR="00D705FB" w:rsidRDefault="00D7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40" w:rsidRDefault="003F69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3F6940" w:rsidRDefault="00034569">
    <w:pP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3890222" cy="75247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93227" cy="7530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40"/>
    <w:rsid w:val="00034569"/>
    <w:rsid w:val="000F1CD5"/>
    <w:rsid w:val="003F6940"/>
    <w:rsid w:val="00D705FB"/>
    <w:rsid w:val="00F2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76906-0165-4CE3-91C8-6F778756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61F5"/>
  </w:style>
  <w:style w:type="paragraph" w:styleId="Kop1">
    <w:name w:val="heading 1"/>
    <w:basedOn w:val="Standaard1"/>
    <w:next w:val="Standaard1"/>
    <w:rsid w:val="000E0AC0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Kop2">
    <w:name w:val="heading 2"/>
    <w:basedOn w:val="Standaard1"/>
    <w:next w:val="Standaard1"/>
    <w:rsid w:val="000E0AC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0E0AC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0E0AC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0E0AC0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0E0AC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0E0AC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Standaard1">
    <w:name w:val="Standaard1"/>
    <w:rsid w:val="000E0AC0"/>
  </w:style>
  <w:style w:type="table" w:customStyle="1" w:styleId="TableNormal0">
    <w:name w:val="Table Normal"/>
    <w:rsid w:val="000E0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ndertitel">
    <w:name w:val="Subtitle"/>
    <w:basedOn w:val="Standaard"/>
    <w:next w:val="Standa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0E0AC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0"/>
    <w:rsid w:val="000E0AC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0"/>
    <w:rsid w:val="000E0AC0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E2EFD9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styleId="Tabelraster">
    <w:name w:val="Table Grid"/>
    <w:basedOn w:val="Standaardtabel"/>
    <w:uiPriority w:val="59"/>
    <w:rsid w:val="00682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3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3FF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5BB1"/>
  </w:style>
  <w:style w:type="paragraph" w:styleId="Voettekst">
    <w:name w:val="footer"/>
    <w:basedOn w:val="Standaard"/>
    <w:link w:val="VoettekstChar"/>
    <w:uiPriority w:val="99"/>
    <w:unhideWhenUsed/>
    <w:rsid w:val="0041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5BB1"/>
  </w:style>
  <w:style w:type="paragraph" w:customStyle="1" w:styleId="Default">
    <w:name w:val="Default"/>
    <w:rsid w:val="00415BB1"/>
    <w:pPr>
      <w:widowControl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F58EF"/>
    <w:rPr>
      <w:color w:val="0000FF" w:themeColor="hyperlink"/>
      <w:u w:val="single"/>
    </w:r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EuQmFtL/xKn/lPnYY72QQYlnUQ==">AMUW2mU37M2v05qlf+6BfY9lw8Hn+vhsMuNnpQHyfgDyC3IBcDR7EFu8k0zJf6R/KXnI4x6fbDKuEcm3oCukXWnAjWQPrVioSANUlLQXWrdVdKXom6FuCZI=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Bijma</dc:creator>
  <cp:lastModifiedBy>Pepijn Brem</cp:lastModifiedBy>
  <cp:revision>3</cp:revision>
  <dcterms:created xsi:type="dcterms:W3CDTF">2020-02-24T17:00:00Z</dcterms:created>
  <dcterms:modified xsi:type="dcterms:W3CDTF">2022-02-28T18:58:00Z</dcterms:modified>
</cp:coreProperties>
</file>